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163D21CB" w:rsidR="00B35C22" w:rsidRPr="00342211" w:rsidDel="000C7E2A" w:rsidRDefault="00B35C22" w:rsidP="003E3028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FOSIS </w:t>
            </w:r>
            <w:r w:rsidR="003E3028">
              <w:rPr>
                <w:bCs/>
                <w:color w:val="1F3864" w:themeColor="accent1" w:themeShade="80"/>
                <w:sz w:val="24"/>
                <w:szCs w:val="24"/>
              </w:rPr>
              <w:t>CENTRAL Y COORDINADORES BARRIALES DE TODO EL PAÍS</w:t>
            </w: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413D294" w:rsidR="00325967" w:rsidRDefault="003E302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30</w:t>
            </w:r>
            <w:r w:rsidR="002153F6">
              <w:rPr>
                <w:bCs/>
                <w:color w:val="1F3864"/>
                <w:sz w:val="24"/>
                <w:szCs w:val="24"/>
              </w:rPr>
              <w:t xml:space="preserve"> de marzo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492483DA" w:rsidR="00325967" w:rsidRDefault="003E302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10:00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32D32B3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3E3028">
              <w:rPr>
                <w:bCs/>
                <w:color w:val="1F3864"/>
                <w:sz w:val="24"/>
                <w:szCs w:val="24"/>
              </w:rPr>
              <w:t>12:30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3171282E" w:rsidR="00B35C22" w:rsidRPr="002153F6" w:rsidRDefault="003E3028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Proceso de Inducción Oferta programática Subsecretaría de Prevención del Delito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0561D75" w:rsidR="00B35C22" w:rsidRPr="002153F6" w:rsidRDefault="003E3028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Instrumentos metodológicos “Barrios en Acción”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07E17ED4" w:rsidR="00B35C22" w:rsidRPr="00C744F6" w:rsidRDefault="00B35C22" w:rsidP="00C744F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70CB320D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5334856E" w:rsidR="00B35C22" w:rsidRPr="00CF1A8B" w:rsidRDefault="00CF1A8B" w:rsidP="00C744F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Envío por parte de la Subsecretaría Prevención del Delito el listado con </w:t>
            </w:r>
            <w:r w:rsidR="00C744F6">
              <w:rPr>
                <w:b/>
                <w:bCs/>
                <w:sz w:val="24"/>
                <w:szCs w:val="24"/>
              </w:rPr>
              <w:t xml:space="preserve">las Obras de Confianzas y sus convenios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1D66E138" w:rsidR="00B35C22" w:rsidRPr="00CF1A8B" w:rsidRDefault="00C744F6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Reactivación de las mesas técnicas en los diferentes barrios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167E3E57" w:rsidR="00B35C22" w:rsidRPr="00CF1A8B" w:rsidRDefault="00C744F6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Coordinación oferta FOSIS</w:t>
            </w: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42A433C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E8E2963" w:rsidR="00325967" w:rsidRPr="00DD5D58" w:rsidRDefault="00325967" w:rsidP="001764AF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3ED6AA29" w:rsidR="00325967" w:rsidRPr="00DD5D58" w:rsidRDefault="00325967" w:rsidP="001764AF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9C974" w14:textId="77777777" w:rsidR="002724CE" w:rsidRDefault="002724CE" w:rsidP="00B35C22">
      <w:pPr>
        <w:spacing w:after="0" w:line="240" w:lineRule="auto"/>
      </w:pPr>
      <w:r>
        <w:separator/>
      </w:r>
    </w:p>
  </w:endnote>
  <w:endnote w:type="continuationSeparator" w:id="0">
    <w:p w14:paraId="4AEB8138" w14:textId="77777777" w:rsidR="002724CE" w:rsidRDefault="002724CE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C5743" w14:textId="77777777" w:rsidR="002724CE" w:rsidRDefault="002724CE" w:rsidP="00B35C22">
      <w:pPr>
        <w:spacing w:after="0" w:line="240" w:lineRule="auto"/>
      </w:pPr>
      <w:r>
        <w:separator/>
      </w:r>
    </w:p>
  </w:footnote>
  <w:footnote w:type="continuationSeparator" w:id="0">
    <w:p w14:paraId="119840F6" w14:textId="77777777" w:rsidR="002724CE" w:rsidRDefault="002724CE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1153C7"/>
    <w:rsid w:val="00131516"/>
    <w:rsid w:val="001764AF"/>
    <w:rsid w:val="001F1D7B"/>
    <w:rsid w:val="002153F6"/>
    <w:rsid w:val="00224D5E"/>
    <w:rsid w:val="00234F31"/>
    <w:rsid w:val="00263BA4"/>
    <w:rsid w:val="002724CE"/>
    <w:rsid w:val="00325967"/>
    <w:rsid w:val="00342211"/>
    <w:rsid w:val="003E3028"/>
    <w:rsid w:val="00537D16"/>
    <w:rsid w:val="00590142"/>
    <w:rsid w:val="005D2477"/>
    <w:rsid w:val="006B2C67"/>
    <w:rsid w:val="00924504"/>
    <w:rsid w:val="009D7BFF"/>
    <w:rsid w:val="00A66FFD"/>
    <w:rsid w:val="00A9428D"/>
    <w:rsid w:val="00AA2F77"/>
    <w:rsid w:val="00AB258D"/>
    <w:rsid w:val="00B35C22"/>
    <w:rsid w:val="00C744F6"/>
    <w:rsid w:val="00CF1A8B"/>
    <w:rsid w:val="00D05565"/>
    <w:rsid w:val="00D77C43"/>
    <w:rsid w:val="00DD5D58"/>
    <w:rsid w:val="00E81686"/>
    <w:rsid w:val="00EF40CA"/>
    <w:rsid w:val="00F2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SZFZ3KM2WWSW-901408782-192455</_dlc_DocId>
    <_dlc_DocIdUrl xmlns="7ba925a7-499c-4a29-a005-81b4ebbe0bf8">
      <Url>https://fosis.sharepoint.com/sites/cedoc/subgestiondeprogramas/_layouts/15/DocIdRedir.aspx?ID=SZFZ3KM2WWSW-901408782-192455</Url>
      <Description>SZFZ3KM2WWSW-901408782-192455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BCCAD9-372A-49A5-9126-746EA485233B}"/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4</cp:revision>
  <dcterms:created xsi:type="dcterms:W3CDTF">2021-04-08T15:06:00Z</dcterms:created>
  <dcterms:modified xsi:type="dcterms:W3CDTF">2021-04-08T17:29:00Z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77eb47af-3bd6-4ee1-9f9d-08ccb2f87141</vt:lpwstr>
  </property>
</Properties>
</file>